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22E" w14:textId="2F075484" w:rsidR="00E73EA1" w:rsidRDefault="00E73EA1" w:rsidP="00D3217C"/>
    <w:p w14:paraId="7B65C3F3" w14:textId="58D0AFFA" w:rsidR="00682F3C" w:rsidRPr="00682F3C" w:rsidRDefault="00682F3C" w:rsidP="00682F3C">
      <w:pPr>
        <w:jc w:val="center"/>
        <w:rPr>
          <w:bCs/>
          <w:sz w:val="24"/>
          <w:szCs w:val="24"/>
        </w:rPr>
      </w:pPr>
      <w:r w:rsidRPr="00682F3C">
        <w:rPr>
          <w:bCs/>
          <w:sz w:val="24"/>
          <w:szCs w:val="24"/>
        </w:rPr>
        <w:t>Kuldīgas novada Turlavas pagastā</w:t>
      </w:r>
    </w:p>
    <w:p w14:paraId="7E352E17" w14:textId="77777777" w:rsidR="007D3A27" w:rsidRPr="00682F3C" w:rsidRDefault="007D3A27" w:rsidP="00480867">
      <w:pPr>
        <w:tabs>
          <w:tab w:val="left" w:pos="7797"/>
        </w:tabs>
        <w:jc w:val="both"/>
        <w:rPr>
          <w:bCs/>
          <w:sz w:val="24"/>
          <w:szCs w:val="24"/>
          <w:lang w:eastAsia="lv-LV"/>
        </w:rPr>
      </w:pPr>
    </w:p>
    <w:p w14:paraId="1B7153AF" w14:textId="3BE351C1" w:rsidR="00480867" w:rsidRPr="00681784" w:rsidRDefault="00480867" w:rsidP="00480867">
      <w:pPr>
        <w:tabs>
          <w:tab w:val="left" w:pos="7797"/>
        </w:tabs>
        <w:jc w:val="both"/>
        <w:rPr>
          <w:bCs/>
          <w:sz w:val="28"/>
          <w:lang w:eastAsia="lv-LV"/>
        </w:rPr>
      </w:pPr>
      <w:r w:rsidRPr="00682F3C">
        <w:rPr>
          <w:bCs/>
          <w:sz w:val="24"/>
          <w:szCs w:val="24"/>
          <w:lang w:eastAsia="lv-LV"/>
        </w:rPr>
        <w:t>202</w:t>
      </w:r>
      <w:r w:rsidR="00B64ADE">
        <w:rPr>
          <w:bCs/>
          <w:sz w:val="24"/>
          <w:szCs w:val="24"/>
          <w:lang w:eastAsia="lv-LV"/>
        </w:rPr>
        <w:t>3</w:t>
      </w:r>
      <w:r w:rsidRPr="00682F3C">
        <w:rPr>
          <w:bCs/>
          <w:sz w:val="24"/>
          <w:szCs w:val="24"/>
          <w:lang w:eastAsia="lv-LV"/>
        </w:rPr>
        <w:t xml:space="preserve">. gada </w:t>
      </w:r>
      <w:r w:rsidR="00B64ADE">
        <w:rPr>
          <w:bCs/>
          <w:sz w:val="24"/>
          <w:szCs w:val="24"/>
          <w:lang w:eastAsia="lv-LV"/>
        </w:rPr>
        <w:t>30</w:t>
      </w:r>
      <w:r w:rsidRPr="00682F3C">
        <w:rPr>
          <w:bCs/>
          <w:sz w:val="24"/>
          <w:szCs w:val="24"/>
          <w:lang w:eastAsia="lv-LV"/>
        </w:rPr>
        <w:t xml:space="preserve">. </w:t>
      </w:r>
      <w:r w:rsidR="00682F3C" w:rsidRPr="00682F3C">
        <w:rPr>
          <w:bCs/>
          <w:sz w:val="24"/>
          <w:szCs w:val="24"/>
          <w:lang w:eastAsia="lv-LV"/>
        </w:rPr>
        <w:t>august</w:t>
      </w:r>
      <w:r w:rsidRPr="00682F3C">
        <w:rPr>
          <w:bCs/>
          <w:sz w:val="24"/>
          <w:szCs w:val="24"/>
          <w:lang w:eastAsia="lv-LV"/>
        </w:rPr>
        <w:t>ā</w:t>
      </w:r>
      <w:r w:rsidRPr="00681784">
        <w:rPr>
          <w:bCs/>
          <w:sz w:val="28"/>
          <w:lang w:eastAsia="lv-LV"/>
        </w:rPr>
        <w:tab/>
      </w:r>
    </w:p>
    <w:p w14:paraId="65A42056" w14:textId="77777777" w:rsidR="00480867" w:rsidRPr="00681784" w:rsidRDefault="00480867" w:rsidP="00480867">
      <w:pPr>
        <w:jc w:val="center"/>
        <w:rPr>
          <w:sz w:val="28"/>
          <w:lang w:eastAsia="lv-LV"/>
        </w:rPr>
      </w:pPr>
    </w:p>
    <w:p w14:paraId="1B74DAB0" w14:textId="77777777" w:rsidR="00682F3C" w:rsidRPr="009B1FFD" w:rsidRDefault="00682F3C" w:rsidP="00682F3C">
      <w:pPr>
        <w:tabs>
          <w:tab w:val="right" w:pos="8222"/>
        </w:tabs>
        <w:ind w:right="84"/>
        <w:jc w:val="center"/>
        <w:rPr>
          <w:b/>
          <w:sz w:val="28"/>
        </w:rPr>
      </w:pPr>
      <w:r>
        <w:rPr>
          <w:b/>
          <w:sz w:val="28"/>
        </w:rPr>
        <w:t>Kārtība, kādā izglītības iestādē uzturas izglītojamo vecāki un citas personas</w:t>
      </w:r>
    </w:p>
    <w:p w14:paraId="6CF6567F" w14:textId="77777777" w:rsidR="00682F3C" w:rsidRPr="009B1FFD" w:rsidRDefault="00682F3C" w:rsidP="00682F3C">
      <w:pPr>
        <w:tabs>
          <w:tab w:val="right" w:pos="8222"/>
        </w:tabs>
        <w:ind w:right="84"/>
        <w:jc w:val="both"/>
        <w:rPr>
          <w:b/>
          <w:sz w:val="28"/>
        </w:rPr>
      </w:pPr>
    </w:p>
    <w:p w14:paraId="416127B2" w14:textId="4E189D7C" w:rsidR="00682F3C" w:rsidRDefault="00682F3C" w:rsidP="00682F3C">
      <w:pPr>
        <w:tabs>
          <w:tab w:val="right" w:pos="8222"/>
        </w:tabs>
        <w:ind w:right="84"/>
        <w:jc w:val="right"/>
        <w:rPr>
          <w:i/>
          <w:lang w:bidi="lo-LA"/>
        </w:rPr>
      </w:pPr>
      <w:r>
        <w:rPr>
          <w:i/>
          <w:lang w:bidi="lo-LA"/>
        </w:rPr>
        <w:t xml:space="preserve">Izdoti saskaņā ar </w:t>
      </w:r>
      <w:r w:rsidRPr="009B1FFD">
        <w:rPr>
          <w:i/>
          <w:lang w:bidi="lo-LA"/>
        </w:rPr>
        <w:t>Ministru kabineta 20</w:t>
      </w:r>
      <w:r w:rsidR="00B64ADE">
        <w:rPr>
          <w:i/>
          <w:lang w:bidi="lo-LA"/>
        </w:rPr>
        <w:t>23</w:t>
      </w:r>
      <w:r w:rsidRPr="009B1FFD">
        <w:rPr>
          <w:i/>
          <w:lang w:bidi="lo-LA"/>
        </w:rPr>
        <w:t xml:space="preserve">.gada </w:t>
      </w:r>
    </w:p>
    <w:p w14:paraId="473C9E52" w14:textId="3FF71ED5" w:rsidR="00682F3C" w:rsidRDefault="00682F3C" w:rsidP="00682F3C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>2</w:t>
      </w:r>
      <w:r w:rsidR="00B64ADE">
        <w:rPr>
          <w:i/>
          <w:lang w:bidi="lo-LA"/>
        </w:rPr>
        <w:t>2</w:t>
      </w:r>
      <w:r w:rsidRPr="009B1FFD">
        <w:rPr>
          <w:i/>
          <w:lang w:bidi="lo-LA"/>
        </w:rPr>
        <w:t>.</w:t>
      </w:r>
      <w:r w:rsidR="00B64ADE">
        <w:rPr>
          <w:i/>
          <w:lang w:bidi="lo-LA"/>
        </w:rPr>
        <w:t>august</w:t>
      </w:r>
      <w:r w:rsidRPr="009B1FFD">
        <w:rPr>
          <w:i/>
          <w:lang w:bidi="lo-LA"/>
        </w:rPr>
        <w:t>a noteikumu</w:t>
      </w:r>
      <w:r>
        <w:rPr>
          <w:i/>
          <w:lang w:bidi="lo-LA"/>
        </w:rPr>
        <w:t xml:space="preserve"> </w:t>
      </w:r>
      <w:r w:rsidRPr="009B1FFD">
        <w:rPr>
          <w:i/>
          <w:lang w:bidi="lo-LA"/>
        </w:rPr>
        <w:t>Nr.</w:t>
      </w:r>
      <w:r w:rsidR="00B64ADE">
        <w:rPr>
          <w:i/>
          <w:lang w:bidi="lo-LA"/>
        </w:rPr>
        <w:t xml:space="preserve"> 474</w:t>
      </w:r>
      <w:r w:rsidRPr="009B1FFD">
        <w:rPr>
          <w:i/>
          <w:lang w:bidi="lo-LA"/>
        </w:rPr>
        <w:t xml:space="preserve"> „Kārtība, kādā </w:t>
      </w:r>
    </w:p>
    <w:p w14:paraId="69997F2B" w14:textId="77777777" w:rsidR="00B64ADE" w:rsidRDefault="00682F3C" w:rsidP="00682F3C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 xml:space="preserve">nodrošināma </w:t>
      </w:r>
      <w:r>
        <w:rPr>
          <w:i/>
          <w:lang w:bidi="lo-LA"/>
        </w:rPr>
        <w:t xml:space="preserve"> </w:t>
      </w:r>
      <w:r w:rsidRPr="009B1FFD">
        <w:rPr>
          <w:i/>
          <w:lang w:bidi="lo-LA"/>
        </w:rPr>
        <w:t xml:space="preserve">izglītojamo </w:t>
      </w:r>
      <w:r w:rsidR="00B64ADE">
        <w:rPr>
          <w:i/>
          <w:lang w:bidi="lo-LA"/>
        </w:rPr>
        <w:t xml:space="preserve">profilaktiskā veselības aprūpe, </w:t>
      </w:r>
    </w:p>
    <w:p w14:paraId="7B9294A4" w14:textId="7C01BC15" w:rsidR="00682F3C" w:rsidRDefault="00B64ADE" w:rsidP="00682F3C">
      <w:pPr>
        <w:tabs>
          <w:tab w:val="right" w:pos="8222"/>
        </w:tabs>
        <w:ind w:right="84"/>
        <w:jc w:val="right"/>
        <w:rPr>
          <w:i/>
          <w:lang w:bidi="lo-LA"/>
        </w:rPr>
      </w:pPr>
      <w:r>
        <w:rPr>
          <w:i/>
          <w:lang w:bidi="lo-LA"/>
        </w:rPr>
        <w:t xml:space="preserve">pirmā palīdzība un </w:t>
      </w:r>
      <w:r w:rsidR="00682F3C" w:rsidRPr="009B1FFD">
        <w:rPr>
          <w:i/>
          <w:lang w:bidi="lo-LA"/>
        </w:rPr>
        <w:t>drošība</w:t>
      </w:r>
      <w:r w:rsidR="00682F3C">
        <w:rPr>
          <w:i/>
          <w:lang w:bidi="lo-LA"/>
        </w:rPr>
        <w:t xml:space="preserve"> </w:t>
      </w:r>
      <w:r w:rsidR="00682F3C" w:rsidRPr="009B1FFD">
        <w:rPr>
          <w:i/>
          <w:lang w:bidi="lo-LA"/>
        </w:rPr>
        <w:t>izglītības iestādēs un</w:t>
      </w:r>
      <w:r w:rsidR="00682F3C">
        <w:rPr>
          <w:i/>
          <w:lang w:bidi="lo-LA"/>
        </w:rPr>
        <w:t xml:space="preserve"> to </w:t>
      </w:r>
    </w:p>
    <w:p w14:paraId="415D4426" w14:textId="64110535" w:rsidR="00682F3C" w:rsidRPr="00FE37CA" w:rsidRDefault="00682F3C" w:rsidP="00682F3C">
      <w:pPr>
        <w:tabs>
          <w:tab w:val="right" w:pos="8222"/>
        </w:tabs>
        <w:ind w:right="84"/>
        <w:jc w:val="right"/>
        <w:rPr>
          <w:i/>
          <w:lang w:bidi="lo-LA"/>
        </w:rPr>
      </w:pPr>
      <w:r>
        <w:rPr>
          <w:i/>
          <w:lang w:bidi="lo-LA"/>
        </w:rPr>
        <w:t xml:space="preserve">organizētajos pasākumos” </w:t>
      </w:r>
      <w:r w:rsidR="00B64ADE">
        <w:rPr>
          <w:i/>
          <w:lang w:bidi="lo-LA"/>
        </w:rPr>
        <w:t>9.9</w:t>
      </w:r>
      <w:r w:rsidRPr="009B1FFD">
        <w:rPr>
          <w:i/>
          <w:lang w:bidi="lo-LA"/>
        </w:rPr>
        <w:t>.</w:t>
      </w:r>
      <w:r>
        <w:rPr>
          <w:i/>
          <w:lang w:bidi="lo-LA"/>
        </w:rPr>
        <w:t xml:space="preserve"> </w:t>
      </w:r>
      <w:r w:rsidRPr="009B1FFD">
        <w:rPr>
          <w:i/>
          <w:lang w:bidi="lo-LA"/>
        </w:rPr>
        <w:t>punktu</w:t>
      </w:r>
    </w:p>
    <w:p w14:paraId="320C474A" w14:textId="77777777" w:rsidR="00682F3C" w:rsidRPr="009B1FFD" w:rsidRDefault="00682F3C" w:rsidP="00682F3C">
      <w:pPr>
        <w:ind w:right="-766"/>
        <w:jc w:val="both"/>
        <w:rPr>
          <w:b/>
          <w:sz w:val="28"/>
        </w:rPr>
      </w:pPr>
    </w:p>
    <w:p w14:paraId="51988746" w14:textId="4F000ABE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5DF2">
        <w:t xml:space="preserve">Kārtība nosaka </w:t>
      </w:r>
      <w:r>
        <w:t>Turlavas pamatskolas</w:t>
      </w:r>
      <w:r w:rsidRPr="001C5DF2">
        <w:t xml:space="preserve"> (turpmāk – izglītības iestāde) izglītojamo vecāku, aizbildņu, citu pilnvaroto personu (turpmāk – vecāki) un nepiederošu personu uzturēšan</w:t>
      </w:r>
      <w:r w:rsidR="00B64ADE">
        <w:t>o</w:t>
      </w:r>
      <w:r w:rsidRPr="001C5DF2">
        <w:t>s izglītības iestādē (turpmāk – kārtība).</w:t>
      </w:r>
    </w:p>
    <w:p w14:paraId="638A5681" w14:textId="77777777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5DF2">
        <w:t>Kārtības mērķis ir nodrošināt izglītojamo drošību un izglītības iestādes darbības nepārtrauktību.</w:t>
      </w:r>
    </w:p>
    <w:p w14:paraId="4D25770B" w14:textId="77777777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5DF2">
        <w:t>Kārtības ikdienas nodrošināšanu īsteno izglītības iestādes dežurants.</w:t>
      </w:r>
    </w:p>
    <w:p w14:paraId="3154B537" w14:textId="77777777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5DF2">
        <w:t>Ikviena persona, apmeklējot izglītības iestādi, ievēro darbinieku norādes, sabiedrībā pieņemtas uzvedības normas, izglītojamo, darbinieku un citu apmeklētāju likumīgās intereses un tiesības.</w:t>
      </w:r>
    </w:p>
    <w:p w14:paraId="19B8DF1E" w14:textId="77777777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5DF2">
        <w:t>Aizliegts traucēt mācību un audzināšanas procesu, ieiet klases telpā pēc mācību stundu sākuma un citos gadījumos, kas tieši saistīti ar izglītības procesa nodrošināšanu.</w:t>
      </w:r>
    </w:p>
    <w:p w14:paraId="64543718" w14:textId="77777777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5DF2">
        <w:t xml:space="preserve">Izglītojamo vecāki, aizbildņi, citi pilnvaroti ģimenes locekļi un draugi var apmeklēt izglītības iestādes izglītojošos, svinīgos u.c. </w:t>
      </w:r>
      <w:proofErr w:type="spellStart"/>
      <w:r w:rsidRPr="001C5DF2">
        <w:t>ārpusstundu</w:t>
      </w:r>
      <w:proofErr w:type="spellEnd"/>
      <w:r w:rsidRPr="001C5DF2">
        <w:t xml:space="preserve"> pasākumus, ja tas ir atļauts saskaņā ar izglītības iestādes vadības norādījumiem.</w:t>
      </w:r>
    </w:p>
    <w:p w14:paraId="5F807B23" w14:textId="3EE92760" w:rsidR="00682F3C" w:rsidRPr="001C5DF2" w:rsidRDefault="00682F3C" w:rsidP="00176DFB">
      <w:pPr>
        <w:pStyle w:val="Sarakstarindkop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5DF2">
        <w:t xml:space="preserve"> Ja vecākiem vai citiem ģimenes locekļiem ir nepieciešamība satikt izglītojamo mācību norises laikā, </w:t>
      </w:r>
      <w:r>
        <w:t xml:space="preserve">viņi </w:t>
      </w:r>
      <w:r w:rsidRPr="001C5DF2">
        <w:t>vēršas pie dežuranta vai cita izglītības iestādes darbinieka.</w:t>
      </w:r>
    </w:p>
    <w:p w14:paraId="5F00DB8F" w14:textId="66237CBA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C5DF2">
        <w:t>Darbinieks, pie kura pieteicies apmeklētājs, informē par t</w:t>
      </w:r>
      <w:r>
        <w:t>o</w:t>
      </w:r>
      <w:r w:rsidRPr="001C5DF2">
        <w:t xml:space="preserve"> skolas dežurantu.</w:t>
      </w:r>
    </w:p>
    <w:p w14:paraId="3EF3E1BA" w14:textId="72898F38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C5DF2">
        <w:t>Izglītojamo vecākus par šo kārtību informē klašu audzinātāji. Vecāki ar kārtību var iepazīties izglītības iestādes mājaslapā.</w:t>
      </w:r>
    </w:p>
    <w:p w14:paraId="2D27822D" w14:textId="77777777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C5DF2">
        <w:t>Par nepiederošu personu tiek uzskatīta persona, kura nav izglītības iestādes izglītojamais, vecāks vai izglītības iestādes darbinieks.</w:t>
      </w:r>
    </w:p>
    <w:p w14:paraId="5FB9B783" w14:textId="15F9DC60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C5DF2">
        <w:t xml:space="preserve">Nepiederoša persona, ienākot izglītības iestādes telpās, </w:t>
      </w:r>
      <w:r>
        <w:t xml:space="preserve">vēršas </w:t>
      </w:r>
      <w:r w:rsidRPr="001C5DF2">
        <w:t>pie dežuranta un informē par ierašanās iemeslu. Dežurant</w:t>
      </w:r>
      <w:r>
        <w:t>s</w:t>
      </w:r>
      <w:r w:rsidRPr="001C5DF2">
        <w:t xml:space="preserve"> noskaidro personas ierašanās mērķi.</w:t>
      </w:r>
    </w:p>
    <w:p w14:paraId="48744E6D" w14:textId="1F62428F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V</w:t>
      </w:r>
      <w:r w:rsidRPr="001C5DF2">
        <w:t>alsts un pašvaldības iestāžu darbinieku ierašanās gadījumā izglītības iestādē dežuranta pienākums ir pieprasīt apmeklētājiem uzrādīt personas dienesta apliecību un pavadīt viņus pie izglītības iestādes vadības pārstāvja.</w:t>
      </w:r>
    </w:p>
    <w:p w14:paraId="3F702AA4" w14:textId="57DA30D4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J</w:t>
      </w:r>
      <w:r w:rsidRPr="001C5DF2">
        <w:t>a nepiederošā persona neievēro kārtības noteikumus vai nepakļaujas izglītības iestādes darbinieku prasībām, tiek ziņots pašvaldības policijai.</w:t>
      </w:r>
    </w:p>
    <w:p w14:paraId="78DF9A16" w14:textId="77777777" w:rsidR="00682F3C" w:rsidRPr="001C5DF2" w:rsidRDefault="00682F3C" w:rsidP="00682F3C">
      <w:pPr>
        <w:pStyle w:val="Sarakstarindko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C5DF2">
        <w:t>Kārtība izvietojama apmeklētājiem pieejamā vietā.</w:t>
      </w:r>
    </w:p>
    <w:p w14:paraId="3527277E" w14:textId="77777777" w:rsidR="00682F3C" w:rsidRPr="001C5DF2" w:rsidRDefault="00682F3C" w:rsidP="00682F3C">
      <w:pPr>
        <w:tabs>
          <w:tab w:val="left" w:pos="426"/>
        </w:tabs>
        <w:ind w:right="-766"/>
        <w:jc w:val="both"/>
      </w:pPr>
    </w:p>
    <w:p w14:paraId="3A22DD06" w14:textId="77777777" w:rsidR="00682F3C" w:rsidRPr="001C5DF2" w:rsidRDefault="00682F3C" w:rsidP="00682F3C">
      <w:pPr>
        <w:tabs>
          <w:tab w:val="left" w:pos="426"/>
        </w:tabs>
        <w:ind w:right="-766"/>
        <w:jc w:val="both"/>
      </w:pPr>
    </w:p>
    <w:p w14:paraId="0FFF2405" w14:textId="7C1A9C42" w:rsidR="00D3217C" w:rsidRPr="00D3217C" w:rsidRDefault="00480867" w:rsidP="00480867">
      <w:pPr>
        <w:ind w:firstLine="720"/>
      </w:pPr>
      <w:r w:rsidRPr="00681784">
        <w:rPr>
          <w:sz w:val="28"/>
        </w:rPr>
        <w:t>Direktor</w:t>
      </w:r>
      <w:r w:rsidR="00682F3C">
        <w:rPr>
          <w:sz w:val="28"/>
        </w:rPr>
        <w:t>e</w:t>
      </w:r>
      <w:r w:rsidRPr="00681784">
        <w:rPr>
          <w:sz w:val="28"/>
        </w:rPr>
        <w:tab/>
      </w:r>
      <w:r w:rsidRPr="00681784">
        <w:rPr>
          <w:sz w:val="28"/>
        </w:rPr>
        <w:tab/>
      </w:r>
      <w:r w:rsidRPr="00681784">
        <w:rPr>
          <w:sz w:val="28"/>
        </w:rPr>
        <w:tab/>
      </w:r>
      <w:r w:rsidRPr="00681784">
        <w:rPr>
          <w:sz w:val="28"/>
        </w:rPr>
        <w:tab/>
      </w:r>
      <w:r w:rsidRPr="00681784">
        <w:rPr>
          <w:sz w:val="28"/>
        </w:rPr>
        <w:tab/>
      </w:r>
      <w:r w:rsidRPr="00681784">
        <w:rPr>
          <w:sz w:val="28"/>
        </w:rPr>
        <w:tab/>
        <w:t xml:space="preserve">              (</w:t>
      </w:r>
      <w:r>
        <w:rPr>
          <w:sz w:val="28"/>
        </w:rPr>
        <w:t xml:space="preserve">Lāsma </w:t>
      </w:r>
      <w:proofErr w:type="spellStart"/>
      <w:r>
        <w:rPr>
          <w:sz w:val="28"/>
        </w:rPr>
        <w:t>Veigelte</w:t>
      </w:r>
      <w:proofErr w:type="spellEnd"/>
      <w:r w:rsidRPr="00681784">
        <w:rPr>
          <w:sz w:val="28"/>
        </w:rPr>
        <w:t>)</w:t>
      </w:r>
    </w:p>
    <w:sectPr w:rsidR="00D3217C" w:rsidRPr="00D3217C" w:rsidSect="00480867">
      <w:headerReference w:type="default" r:id="rId8"/>
      <w:footerReference w:type="default" r:id="rId9"/>
      <w:headerReference w:type="first" r:id="rId10"/>
      <w:pgSz w:w="11907" w:h="16840" w:code="9"/>
      <w:pgMar w:top="851" w:right="850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47C4" w14:textId="77777777" w:rsidR="00FE1BC5" w:rsidRDefault="00FE1BC5">
      <w:r>
        <w:separator/>
      </w:r>
    </w:p>
  </w:endnote>
  <w:endnote w:type="continuationSeparator" w:id="0">
    <w:p w14:paraId="1C8261BB" w14:textId="77777777" w:rsidR="00FE1BC5" w:rsidRDefault="00FE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Goud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B000" w14:textId="77777777" w:rsidR="001D678C" w:rsidRDefault="001D678C">
    <w:pPr>
      <w:pStyle w:val="Kjene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997B0D" wp14:editId="3412927E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97944" w14:textId="77777777" w:rsidR="001D678C" w:rsidRDefault="001D67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7B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1.05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" stroked="f">
              <v:textbox>
                <w:txbxContent>
                  <w:p w14:paraId="14C97944" w14:textId="77777777" w:rsidR="001D678C" w:rsidRDefault="001D678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0ACF" w14:textId="77777777" w:rsidR="00FE1BC5" w:rsidRDefault="00FE1BC5">
      <w:r>
        <w:separator/>
      </w:r>
    </w:p>
  </w:footnote>
  <w:footnote w:type="continuationSeparator" w:id="0">
    <w:p w14:paraId="45AD314C" w14:textId="77777777" w:rsidR="00FE1BC5" w:rsidRDefault="00FE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E2E" w14:textId="537F261B" w:rsidR="00D3217C" w:rsidRDefault="00D3217C">
    <w:pPr>
      <w:pStyle w:val="Galvene"/>
    </w:pPr>
  </w:p>
  <w:p w14:paraId="08C8D662" w14:textId="20464D51" w:rsidR="001D678C" w:rsidRDefault="001D67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6166" w14:textId="4EE64DB5" w:rsidR="00D3217C" w:rsidRPr="00274128" w:rsidRDefault="00D3217C" w:rsidP="00D3217C">
    <w:pPr>
      <w:spacing w:line="360" w:lineRule="auto"/>
      <w:jc w:val="center"/>
    </w:pP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4D420352" wp14:editId="3E2547B1">
          <wp:simplePos x="0" y="0"/>
          <wp:positionH relativeFrom="margin">
            <wp:posOffset>-121920</wp:posOffset>
          </wp:positionH>
          <wp:positionV relativeFrom="paragraph">
            <wp:posOffset>25400</wp:posOffset>
          </wp:positionV>
          <wp:extent cx="610235" cy="741680"/>
          <wp:effectExtent l="0" t="0" r="0" b="1270"/>
          <wp:wrapNone/>
          <wp:docPr id="18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KULDĪGAS NOVADA PAŠVALDĪBA</w:t>
    </w:r>
  </w:p>
  <w:p w14:paraId="7E0A8880" w14:textId="401DB645" w:rsidR="00D3217C" w:rsidRPr="008A36F8" w:rsidRDefault="00D3217C" w:rsidP="00D3217C">
    <w:pPr>
      <w:pStyle w:val="Virsraksts2"/>
      <w:rPr>
        <w:spacing w:val="70"/>
        <w:sz w:val="42"/>
        <w:szCs w:val="42"/>
      </w:rPr>
    </w:pPr>
    <w:r w:rsidRPr="000F3273">
      <w:rPr>
        <w:spacing w:val="16"/>
        <w:sz w:val="44"/>
        <w:szCs w:val="44"/>
      </w:rPr>
      <w:t>TURLAVAS</w:t>
    </w:r>
    <w:r>
      <w:rPr>
        <w:spacing w:val="70"/>
        <w:sz w:val="42"/>
        <w:szCs w:val="42"/>
      </w:rPr>
      <w:t xml:space="preserve"> PAMATSKOLA</w:t>
    </w:r>
  </w:p>
  <w:p w14:paraId="4E7ADCF9" w14:textId="2F2EBF22" w:rsidR="00D3217C" w:rsidRDefault="00D3217C">
    <w:pPr>
      <w:pStyle w:val="Galvene"/>
    </w:pPr>
    <w:r>
      <w:t>_______________________________________________________________________</w:t>
    </w:r>
  </w:p>
  <w:p w14:paraId="30A42076" w14:textId="77777777" w:rsidR="00D3217C" w:rsidRPr="00643876" w:rsidRDefault="00D3217C" w:rsidP="00D3217C">
    <w:pPr>
      <w:ind w:left="284" w:hanging="284"/>
      <w:jc w:val="center"/>
      <w:rPr>
        <w:i/>
        <w:sz w:val="18"/>
        <w:szCs w:val="18"/>
      </w:rPr>
    </w:pPr>
    <w:r w:rsidRPr="00643876">
      <w:rPr>
        <w:i/>
        <w:sz w:val="18"/>
        <w:szCs w:val="18"/>
      </w:rPr>
      <w:t xml:space="preserve">IZM </w:t>
    </w:r>
    <w:proofErr w:type="spellStart"/>
    <w:r w:rsidRPr="00643876">
      <w:rPr>
        <w:i/>
        <w:sz w:val="18"/>
        <w:szCs w:val="18"/>
      </w:rPr>
      <w:t>reģ</w:t>
    </w:r>
    <w:proofErr w:type="spellEnd"/>
    <w:r w:rsidRPr="00643876">
      <w:rPr>
        <w:i/>
        <w:sz w:val="18"/>
        <w:szCs w:val="18"/>
      </w:rPr>
      <w:t xml:space="preserve">. nr. 4112901179, adrese “Skola”, Turlava, Turlavas pag., Kuldīgas nov., LV-3329, </w:t>
    </w:r>
    <w:proofErr w:type="spellStart"/>
    <w:r w:rsidRPr="00643876">
      <w:rPr>
        <w:i/>
        <w:sz w:val="18"/>
        <w:szCs w:val="18"/>
      </w:rPr>
      <w:t>tālr</w:t>
    </w:r>
    <w:proofErr w:type="spellEnd"/>
    <w:r w:rsidRPr="00643876">
      <w:rPr>
        <w:i/>
        <w:sz w:val="18"/>
        <w:szCs w:val="18"/>
      </w:rPr>
      <w:t xml:space="preserve">: 63372341 </w:t>
    </w:r>
  </w:p>
  <w:p w14:paraId="237E1141" w14:textId="77777777" w:rsidR="00D3217C" w:rsidRPr="00643876" w:rsidRDefault="00D3217C" w:rsidP="00D3217C">
    <w:pPr>
      <w:ind w:left="284" w:hanging="284"/>
      <w:jc w:val="center"/>
      <w:rPr>
        <w:b/>
        <w:bCs/>
        <w:sz w:val="18"/>
        <w:szCs w:val="18"/>
      </w:rPr>
    </w:pPr>
    <w:r w:rsidRPr="00643876">
      <w:rPr>
        <w:i/>
        <w:sz w:val="18"/>
        <w:szCs w:val="18"/>
      </w:rPr>
      <w:t xml:space="preserve">e-pasts: </w:t>
    </w:r>
    <w:hyperlink r:id="rId2" w:history="1">
      <w:r w:rsidRPr="00643876">
        <w:rPr>
          <w:rStyle w:val="Hipersaite"/>
          <w:i/>
          <w:sz w:val="18"/>
          <w:szCs w:val="18"/>
        </w:rPr>
        <w:t>turlavasskola@kuldiga.lv</w:t>
      </w:r>
    </w:hyperlink>
    <w:r w:rsidRPr="00643876">
      <w:rPr>
        <w:i/>
        <w:color w:val="0000FF"/>
        <w:sz w:val="18"/>
        <w:szCs w:val="18"/>
      </w:rPr>
      <w:t xml:space="preserve">, </w:t>
    </w:r>
    <w:hyperlink r:id="rId3" w:history="1">
      <w:r w:rsidRPr="00643876">
        <w:rPr>
          <w:rStyle w:val="Hipersaite"/>
          <w:i/>
          <w:sz w:val="18"/>
          <w:szCs w:val="18"/>
        </w:rPr>
        <w:t>www.turlavasskola.lv</w:t>
      </w:r>
    </w:hyperlink>
    <w:r w:rsidRPr="00643876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2CA5"/>
    <w:multiLevelType w:val="multilevel"/>
    <w:tmpl w:val="0CAED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E536C6"/>
    <w:multiLevelType w:val="hybridMultilevel"/>
    <w:tmpl w:val="7706AC04"/>
    <w:lvl w:ilvl="0" w:tplc="6C5E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3888223">
    <w:abstractNumId w:val="3"/>
  </w:num>
  <w:num w:numId="2" w16cid:durableId="2903329">
    <w:abstractNumId w:val="2"/>
  </w:num>
  <w:num w:numId="3" w16cid:durableId="246311040">
    <w:abstractNumId w:val="0"/>
  </w:num>
  <w:num w:numId="4" w16cid:durableId="16174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1"/>
    <w:rsid w:val="000021D1"/>
    <w:rsid w:val="000057D9"/>
    <w:rsid w:val="00020C1B"/>
    <w:rsid w:val="0003466F"/>
    <w:rsid w:val="000407E5"/>
    <w:rsid w:val="0005755B"/>
    <w:rsid w:val="00095D1F"/>
    <w:rsid w:val="000A4B46"/>
    <w:rsid w:val="000D3BD2"/>
    <w:rsid w:val="000E123F"/>
    <w:rsid w:val="000E3C48"/>
    <w:rsid w:val="00120F5B"/>
    <w:rsid w:val="001228BF"/>
    <w:rsid w:val="00166D31"/>
    <w:rsid w:val="00172D22"/>
    <w:rsid w:val="00192011"/>
    <w:rsid w:val="001A3BCF"/>
    <w:rsid w:val="001A53E8"/>
    <w:rsid w:val="001B2CA2"/>
    <w:rsid w:val="001B3BD1"/>
    <w:rsid w:val="001B5E81"/>
    <w:rsid w:val="001D678C"/>
    <w:rsid w:val="001F7D35"/>
    <w:rsid w:val="00224CB8"/>
    <w:rsid w:val="002351A6"/>
    <w:rsid w:val="00254283"/>
    <w:rsid w:val="00265253"/>
    <w:rsid w:val="00274128"/>
    <w:rsid w:val="00280F3F"/>
    <w:rsid w:val="002964B7"/>
    <w:rsid w:val="002A5DC2"/>
    <w:rsid w:val="002D1490"/>
    <w:rsid w:val="00304789"/>
    <w:rsid w:val="00310F28"/>
    <w:rsid w:val="003210C5"/>
    <w:rsid w:val="0032191B"/>
    <w:rsid w:val="00327375"/>
    <w:rsid w:val="003857E1"/>
    <w:rsid w:val="003B6CC1"/>
    <w:rsid w:val="003C3E7B"/>
    <w:rsid w:val="003C6942"/>
    <w:rsid w:val="00412246"/>
    <w:rsid w:val="00421226"/>
    <w:rsid w:val="0047293A"/>
    <w:rsid w:val="00480867"/>
    <w:rsid w:val="00487F2A"/>
    <w:rsid w:val="004A00A0"/>
    <w:rsid w:val="004C2863"/>
    <w:rsid w:val="004C38F0"/>
    <w:rsid w:val="004D1931"/>
    <w:rsid w:val="00522C5F"/>
    <w:rsid w:val="00532A97"/>
    <w:rsid w:val="005348AE"/>
    <w:rsid w:val="005416D1"/>
    <w:rsid w:val="0057041D"/>
    <w:rsid w:val="005A204F"/>
    <w:rsid w:val="005A3238"/>
    <w:rsid w:val="005D11CC"/>
    <w:rsid w:val="005E59F9"/>
    <w:rsid w:val="00625F67"/>
    <w:rsid w:val="00643876"/>
    <w:rsid w:val="00682F3C"/>
    <w:rsid w:val="00683B7E"/>
    <w:rsid w:val="0068432B"/>
    <w:rsid w:val="006B14C3"/>
    <w:rsid w:val="006C328E"/>
    <w:rsid w:val="006E0987"/>
    <w:rsid w:val="006F4CB6"/>
    <w:rsid w:val="006F5835"/>
    <w:rsid w:val="00722221"/>
    <w:rsid w:val="0073260F"/>
    <w:rsid w:val="00751843"/>
    <w:rsid w:val="007568F2"/>
    <w:rsid w:val="00764118"/>
    <w:rsid w:val="00782FAC"/>
    <w:rsid w:val="007B7C8C"/>
    <w:rsid w:val="007D3A27"/>
    <w:rsid w:val="007E5411"/>
    <w:rsid w:val="007F7B44"/>
    <w:rsid w:val="00800C4E"/>
    <w:rsid w:val="00810C18"/>
    <w:rsid w:val="00812F34"/>
    <w:rsid w:val="00816AEA"/>
    <w:rsid w:val="00816C2F"/>
    <w:rsid w:val="008319B8"/>
    <w:rsid w:val="008771D6"/>
    <w:rsid w:val="00890FBE"/>
    <w:rsid w:val="008A36F8"/>
    <w:rsid w:val="008A4AFA"/>
    <w:rsid w:val="008B0D6D"/>
    <w:rsid w:val="008B2D5E"/>
    <w:rsid w:val="008B5BD1"/>
    <w:rsid w:val="008E6534"/>
    <w:rsid w:val="008F683C"/>
    <w:rsid w:val="00911D7E"/>
    <w:rsid w:val="00912D87"/>
    <w:rsid w:val="009200BE"/>
    <w:rsid w:val="009302CB"/>
    <w:rsid w:val="00974F47"/>
    <w:rsid w:val="0097683D"/>
    <w:rsid w:val="009A3160"/>
    <w:rsid w:val="009B3C41"/>
    <w:rsid w:val="009B4F25"/>
    <w:rsid w:val="009E04D2"/>
    <w:rsid w:val="009E4A2D"/>
    <w:rsid w:val="009F3259"/>
    <w:rsid w:val="00A2165F"/>
    <w:rsid w:val="00A22940"/>
    <w:rsid w:val="00A5003A"/>
    <w:rsid w:val="00A83402"/>
    <w:rsid w:val="00A91D77"/>
    <w:rsid w:val="00AA2874"/>
    <w:rsid w:val="00AA5D6C"/>
    <w:rsid w:val="00AB7ED5"/>
    <w:rsid w:val="00AF12AC"/>
    <w:rsid w:val="00B0584A"/>
    <w:rsid w:val="00B07B32"/>
    <w:rsid w:val="00B23666"/>
    <w:rsid w:val="00B3749C"/>
    <w:rsid w:val="00B64ADE"/>
    <w:rsid w:val="00B6761C"/>
    <w:rsid w:val="00B8097B"/>
    <w:rsid w:val="00B82B2F"/>
    <w:rsid w:val="00B842DA"/>
    <w:rsid w:val="00B910CE"/>
    <w:rsid w:val="00BE5002"/>
    <w:rsid w:val="00C105FB"/>
    <w:rsid w:val="00C2631E"/>
    <w:rsid w:val="00C276F2"/>
    <w:rsid w:val="00C30D06"/>
    <w:rsid w:val="00C66FFF"/>
    <w:rsid w:val="00C715A4"/>
    <w:rsid w:val="00C84836"/>
    <w:rsid w:val="00CA592F"/>
    <w:rsid w:val="00CD2736"/>
    <w:rsid w:val="00D02EDA"/>
    <w:rsid w:val="00D30E0E"/>
    <w:rsid w:val="00D3217C"/>
    <w:rsid w:val="00D32701"/>
    <w:rsid w:val="00D47F3F"/>
    <w:rsid w:val="00DC67D3"/>
    <w:rsid w:val="00DC6E0C"/>
    <w:rsid w:val="00DE663F"/>
    <w:rsid w:val="00DF0A68"/>
    <w:rsid w:val="00DF0E58"/>
    <w:rsid w:val="00E22E1A"/>
    <w:rsid w:val="00E54DE2"/>
    <w:rsid w:val="00E66E6A"/>
    <w:rsid w:val="00E73EA1"/>
    <w:rsid w:val="00E745C7"/>
    <w:rsid w:val="00E745FA"/>
    <w:rsid w:val="00E80406"/>
    <w:rsid w:val="00EA6F0F"/>
    <w:rsid w:val="00EB0754"/>
    <w:rsid w:val="00ED7854"/>
    <w:rsid w:val="00EE08F8"/>
    <w:rsid w:val="00EF297C"/>
    <w:rsid w:val="00F46E74"/>
    <w:rsid w:val="00F5738F"/>
    <w:rsid w:val="00F66BA8"/>
    <w:rsid w:val="00F701ED"/>
    <w:rsid w:val="00F84C87"/>
    <w:rsid w:val="00F92E24"/>
    <w:rsid w:val="00FA2869"/>
    <w:rsid w:val="00FC6660"/>
    <w:rsid w:val="00FD6A4D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4B9B4"/>
  <w15:docId w15:val="{5ED6DA25-63BD-44B5-B45A-7FA1A01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E4A2D"/>
    <w:rPr>
      <w:sz w:val="26"/>
      <w:szCs w:val="28"/>
      <w:lang w:eastAsia="en-US"/>
    </w:rPr>
  </w:style>
  <w:style w:type="paragraph" w:styleId="Virsraksts1">
    <w:name w:val="heading 1"/>
    <w:basedOn w:val="Parasts"/>
    <w:next w:val="Parasts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Virsraksts2">
    <w:name w:val="heading 2"/>
    <w:basedOn w:val="Parasts"/>
    <w:next w:val="Parasts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E4A2D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9E4A2D"/>
    <w:pPr>
      <w:tabs>
        <w:tab w:val="center" w:pos="4320"/>
        <w:tab w:val="right" w:pos="8640"/>
      </w:tabs>
    </w:pPr>
  </w:style>
  <w:style w:type="character" w:styleId="Hipersaite">
    <w:name w:val="Hyperlink"/>
    <w:uiPriority w:val="99"/>
    <w:rsid w:val="009E4A2D"/>
    <w:rPr>
      <w:color w:val="0000FF"/>
      <w:u w:val="single"/>
    </w:rPr>
  </w:style>
  <w:style w:type="character" w:styleId="Izmantotahipersaite">
    <w:name w:val="FollowedHyperlink"/>
    <w:rsid w:val="009E4A2D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9768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GalveneRakstz">
    <w:name w:val="Galvene Rakstz."/>
    <w:link w:val="Galvene"/>
    <w:uiPriority w:val="99"/>
    <w:rsid w:val="008B5BD1"/>
    <w:rPr>
      <w:sz w:val="26"/>
      <w:szCs w:val="28"/>
      <w:lang w:eastAsia="en-US"/>
    </w:rPr>
  </w:style>
  <w:style w:type="paragraph" w:styleId="Sarakstarindkopa">
    <w:name w:val="List Paragraph"/>
    <w:basedOn w:val="Parasts"/>
    <w:uiPriority w:val="34"/>
    <w:qFormat/>
    <w:rsid w:val="00F701ED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E745C7"/>
    <w:rPr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rsid w:val="00625F67"/>
    <w:pPr>
      <w:jc w:val="both"/>
    </w:pPr>
    <w:rPr>
      <w:rFonts w:ascii="RimGoudy" w:hAnsi="RimGoudy"/>
      <w:sz w:val="28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625F67"/>
    <w:rPr>
      <w:rFonts w:ascii="RimGoudy" w:hAnsi="RimGoudy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lavasskola.lv" TargetMode="External"/><Relationship Id="rId2" Type="http://schemas.openxmlformats.org/officeDocument/2006/relationships/hyperlink" Target="mailto:turlavasskola@kuldiga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eO\Desktop\NOVADA%20VEIDOSANA\VEIDLAPAS_01_01_2010\PA&#352;VALDIBA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2676-D14D-4E6C-9D7E-B31F0AE0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PAŠVALDIBA_veidlapa</Template>
  <TotalTime>2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Kuldigas pilsetas Dome</Company>
  <LinksUpToDate>false</LinksUpToDate>
  <CharactersWithSpaces>2479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mailto:varme@kuldiga.lv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TurlavasDir</cp:lastModifiedBy>
  <cp:revision>2</cp:revision>
  <cp:lastPrinted>2023-08-29T19:55:00Z</cp:lastPrinted>
  <dcterms:created xsi:type="dcterms:W3CDTF">2023-08-29T19:57:00Z</dcterms:created>
  <dcterms:modified xsi:type="dcterms:W3CDTF">2023-08-29T19:57:00Z</dcterms:modified>
</cp:coreProperties>
</file>